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38" w:rsidRPr="000D2F6F" w:rsidRDefault="00234638" w:rsidP="00E0277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color w:val="000000"/>
          <w:sz w:val="24"/>
          <w:szCs w:val="24"/>
        </w:rPr>
      </w:pPr>
      <w:r w:rsidRPr="000D2F6F">
        <w:rPr>
          <w:rFonts w:ascii="Comic Sans MS" w:hAnsi="Comic Sans MS" w:cs="TimesNewRomanPS-BoldMT"/>
          <w:b/>
          <w:bCs/>
          <w:color w:val="000000"/>
          <w:sz w:val="24"/>
          <w:szCs w:val="24"/>
        </w:rPr>
        <w:t>ASCC SECTION JOGGING</w:t>
      </w:r>
    </w:p>
    <w:p w:rsidR="008A781B" w:rsidRDefault="008A781B" w:rsidP="002346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color w:val="00B0F0"/>
        </w:rPr>
      </w:pPr>
    </w:p>
    <w:p w:rsidR="00234638" w:rsidRPr="00EF439D" w:rsidRDefault="00234638" w:rsidP="0023463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B0F0"/>
        </w:rPr>
      </w:pPr>
      <w:r w:rsidRPr="00EF439D">
        <w:rPr>
          <w:rFonts w:ascii="Comic Sans MS" w:hAnsi="Comic Sans MS" w:cs="TimesNewRomanPS-BoldMT"/>
          <w:b/>
          <w:bCs/>
          <w:color w:val="00B0F0"/>
        </w:rPr>
        <w:t xml:space="preserve">PRESENTATION </w:t>
      </w:r>
      <w:r w:rsidRPr="00EF439D">
        <w:rPr>
          <w:rFonts w:ascii="Comic Sans MS" w:hAnsi="Comic Sans MS" w:cs="TimesNewRomanPSMT"/>
          <w:color w:val="00B0F0"/>
        </w:rPr>
        <w:t>:</w:t>
      </w:r>
    </w:p>
    <w:p w:rsidR="00D43EDC" w:rsidRDefault="00D43EDC" w:rsidP="002346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</w:p>
    <w:p w:rsidR="00E0277B" w:rsidRDefault="00234638" w:rsidP="007F6B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>La section Jogging s’</w:t>
      </w:r>
      <w:r w:rsidR="005C363C">
        <w:rPr>
          <w:rFonts w:ascii="Arial Narrow" w:hAnsi="Arial Narrow" w:cs="TimesNewRomanPSMT"/>
          <w:color w:val="000000"/>
        </w:rPr>
        <w:t xml:space="preserve">adresse </w:t>
      </w:r>
      <w:r w:rsidR="005C363C" w:rsidRPr="007F6B82">
        <w:rPr>
          <w:rFonts w:ascii="Arial Narrow" w:hAnsi="Arial Narrow" w:cs="TimesNewRomanPSMT"/>
          <w:b/>
          <w:bCs/>
          <w:color w:val="00B0F0"/>
        </w:rPr>
        <w:t>à tous</w:t>
      </w:r>
      <w:r w:rsidR="005C363C">
        <w:rPr>
          <w:rFonts w:ascii="Arial Narrow" w:hAnsi="Arial Narrow" w:cs="TimesNewRomanPSMT"/>
          <w:color w:val="000000"/>
        </w:rPr>
        <w:t xml:space="preserve"> les coureurs et coureuses</w:t>
      </w:r>
      <w:r w:rsidR="00E0277B">
        <w:rPr>
          <w:rFonts w:ascii="Arial Narrow" w:hAnsi="Arial Narrow" w:cs="TimesNewRomanPSMT"/>
          <w:color w:val="000000"/>
        </w:rPr>
        <w:t xml:space="preserve"> du Groupe</w:t>
      </w:r>
      <w:r w:rsidR="007F6B82">
        <w:rPr>
          <w:rFonts w:ascii="Arial Narrow" w:hAnsi="Arial Narrow" w:cs="TimesNewRomanPSMT"/>
          <w:color w:val="000000"/>
        </w:rPr>
        <w:t xml:space="preserve">, </w:t>
      </w:r>
      <w:r w:rsidR="007F6B82" w:rsidRPr="007F6B82">
        <w:rPr>
          <w:rFonts w:ascii="Arial Narrow" w:hAnsi="Arial Narrow" w:cs="TimesNewRomanPSMT"/>
          <w:b/>
          <w:bCs/>
          <w:color w:val="00B0F0"/>
        </w:rPr>
        <w:t>de tous les niveaux</w:t>
      </w:r>
      <w:r w:rsidR="005C363C" w:rsidRPr="007F6B82">
        <w:rPr>
          <w:rFonts w:ascii="Arial Narrow" w:hAnsi="Arial Narrow" w:cs="TimesNewRomanPSMT"/>
          <w:b/>
          <w:bCs/>
          <w:color w:val="00B0F0"/>
        </w:rPr>
        <w:t>.</w:t>
      </w:r>
      <w:r w:rsidR="005C363C">
        <w:rPr>
          <w:rFonts w:ascii="Arial Narrow" w:hAnsi="Arial Narrow" w:cs="TimesNewRomanPSMT"/>
          <w:color w:val="000000"/>
        </w:rPr>
        <w:t xml:space="preserve"> </w:t>
      </w:r>
    </w:p>
    <w:p w:rsidR="005C363C" w:rsidRPr="005C363C" w:rsidRDefault="005C363C" w:rsidP="007F6B82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 xml:space="preserve">Du débutant (e) au marathonien(ne), tout le monde peut venir tant que </w:t>
      </w:r>
      <w:r w:rsidRPr="00F42462">
        <w:rPr>
          <w:rFonts w:ascii="Arial Narrow" w:hAnsi="Arial Narrow" w:cs="TimesNewRomanPSMT"/>
          <w:color w:val="00B0F0"/>
        </w:rPr>
        <w:t>vous gardez le sourire</w:t>
      </w:r>
      <w:r>
        <w:rPr>
          <w:rFonts w:ascii="Arial Narrow" w:hAnsi="Arial Narrow" w:cs="TimesNewRomanPSMT"/>
          <w:color w:val="000000"/>
        </w:rPr>
        <w:t xml:space="preserve"> ! </w:t>
      </w:r>
    </w:p>
    <w:p w:rsidR="005C363C" w:rsidRPr="005C363C" w:rsidRDefault="005C363C" w:rsidP="007F6B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</w:p>
    <w:p w:rsidR="00234638" w:rsidRDefault="00E0277B" w:rsidP="007F6B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 xml:space="preserve">La section Jogging </w:t>
      </w:r>
      <w:r w:rsidR="00234638">
        <w:rPr>
          <w:rFonts w:ascii="Arial Narrow" w:hAnsi="Arial Narrow" w:cs="TimesNewRomanPSMT"/>
          <w:color w:val="000000"/>
        </w:rPr>
        <w:t xml:space="preserve">est orientée vers les </w:t>
      </w:r>
      <w:r w:rsidR="00234638" w:rsidRPr="00234638">
        <w:rPr>
          <w:rFonts w:ascii="Arial Narrow" w:hAnsi="Arial Narrow" w:cs="TimesNewRomanPSMT"/>
          <w:color w:val="000000"/>
        </w:rPr>
        <w:t>courses sur route, mais permet surtou</w:t>
      </w:r>
      <w:r w:rsidR="00234638">
        <w:rPr>
          <w:rFonts w:ascii="Arial Narrow" w:hAnsi="Arial Narrow" w:cs="TimesNewRomanPSMT"/>
          <w:color w:val="000000"/>
        </w:rPr>
        <w:t xml:space="preserve">t de courir pour le </w:t>
      </w:r>
      <w:r w:rsidR="00234638" w:rsidRPr="00F42462">
        <w:rPr>
          <w:rFonts w:ascii="Arial Narrow" w:hAnsi="Arial Narrow" w:cs="TimesNewRomanPSMT"/>
          <w:color w:val="00B0F0"/>
        </w:rPr>
        <w:t>plaisir</w:t>
      </w:r>
      <w:r w:rsidR="00234638">
        <w:rPr>
          <w:rFonts w:ascii="Arial Narrow" w:hAnsi="Arial Narrow" w:cs="TimesNewRomanPSMT"/>
          <w:color w:val="000000"/>
        </w:rPr>
        <w:t xml:space="preserve">, en </w:t>
      </w:r>
      <w:r w:rsidR="00234638" w:rsidRPr="00234638">
        <w:rPr>
          <w:rFonts w:ascii="Arial Narrow" w:hAnsi="Arial Narrow" w:cs="TimesNewRomanPSMT"/>
          <w:color w:val="000000"/>
        </w:rPr>
        <w:t xml:space="preserve">apportant </w:t>
      </w:r>
      <w:r w:rsidR="00234638" w:rsidRPr="00F42462">
        <w:rPr>
          <w:rFonts w:ascii="Arial Narrow" w:hAnsi="Arial Narrow" w:cs="TimesNewRomanPSMT"/>
          <w:color w:val="00B0F0"/>
        </w:rPr>
        <w:t>bien-être</w:t>
      </w:r>
      <w:r w:rsidR="00234638" w:rsidRPr="00234638">
        <w:rPr>
          <w:rFonts w:ascii="Arial Narrow" w:hAnsi="Arial Narrow" w:cs="TimesNewRomanPSMT"/>
          <w:color w:val="000000"/>
        </w:rPr>
        <w:t xml:space="preserve"> et </w:t>
      </w:r>
      <w:r w:rsidR="00234638" w:rsidRPr="00F42462">
        <w:rPr>
          <w:rFonts w:ascii="Arial Narrow" w:hAnsi="Arial Narrow" w:cs="TimesNewRomanPSMT"/>
          <w:color w:val="00B0F0"/>
        </w:rPr>
        <w:t>santé</w:t>
      </w:r>
      <w:r w:rsidR="00234638" w:rsidRPr="00234638">
        <w:rPr>
          <w:rFonts w:ascii="Arial Narrow" w:hAnsi="Arial Narrow" w:cs="TimesNewRomanPSMT"/>
          <w:color w:val="000000"/>
        </w:rPr>
        <w:t>.</w:t>
      </w:r>
    </w:p>
    <w:p w:rsidR="005C363C" w:rsidRPr="00234638" w:rsidRDefault="005C363C" w:rsidP="007F6B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</w:p>
    <w:p w:rsidR="007F6B82" w:rsidRDefault="005C363C" w:rsidP="007F6B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 xml:space="preserve">Des courses collectives et externes sont organisées par l’ASCC Jogging. </w:t>
      </w:r>
    </w:p>
    <w:p w:rsidR="007F6B82" w:rsidRDefault="007F6B82" w:rsidP="007F6B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</w:p>
    <w:p w:rsidR="009C5F95" w:rsidRDefault="007F6B82" w:rsidP="007F6B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>Par ex.: Courir Ensemble pour Handicap International,</w:t>
      </w:r>
      <w:r w:rsidR="005C363C">
        <w:rPr>
          <w:rFonts w:ascii="Arial Narrow" w:hAnsi="Arial Narrow" w:cs="TimesNewRomanPSMT"/>
          <w:color w:val="000000"/>
        </w:rPr>
        <w:t xml:space="preserve"> </w:t>
      </w:r>
      <w:proofErr w:type="spellStart"/>
      <w:r w:rsidR="0075346B">
        <w:rPr>
          <w:rFonts w:ascii="Arial Narrow" w:hAnsi="Arial Narrow" w:cs="TimesNewRomanPSMT"/>
          <w:color w:val="000000"/>
        </w:rPr>
        <w:t>Odyssea</w:t>
      </w:r>
      <w:proofErr w:type="spellEnd"/>
      <w:r>
        <w:rPr>
          <w:rFonts w:ascii="Arial Narrow" w:hAnsi="Arial Narrow" w:cs="TimesNewRomanPSMT"/>
          <w:color w:val="000000"/>
        </w:rPr>
        <w:t>, etc</w:t>
      </w:r>
      <w:proofErr w:type="gramStart"/>
      <w:r w:rsidR="005C363C">
        <w:rPr>
          <w:rFonts w:ascii="Arial Narrow" w:hAnsi="Arial Narrow" w:cs="TimesNewRomanPSMT"/>
          <w:color w:val="000000"/>
        </w:rPr>
        <w:t>..</w:t>
      </w:r>
      <w:proofErr w:type="gramEnd"/>
    </w:p>
    <w:p w:rsidR="005C363C" w:rsidRPr="005C363C" w:rsidRDefault="005C363C" w:rsidP="007F6B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</w:p>
    <w:p w:rsidR="005C363C" w:rsidRDefault="005C363C" w:rsidP="007F6B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  <w:r w:rsidRPr="00234638">
        <w:rPr>
          <w:rFonts w:ascii="Arial Narrow" w:hAnsi="Arial Narrow" w:cs="TimesNewRomanPSMT"/>
          <w:color w:val="000000"/>
        </w:rPr>
        <w:t xml:space="preserve">La section Jogging fonctionne </w:t>
      </w:r>
      <w:r w:rsidRPr="00F42462">
        <w:rPr>
          <w:rFonts w:ascii="Arial Narrow" w:hAnsi="Arial Narrow" w:cs="TimesNewRomanPSMT"/>
          <w:color w:val="00B0F0"/>
        </w:rPr>
        <w:t>toute l'année</w:t>
      </w:r>
      <w:r>
        <w:rPr>
          <w:rFonts w:ascii="Arial Narrow" w:hAnsi="Arial Narrow" w:cs="TimesNewRomanPSMT"/>
          <w:color w:val="000000"/>
        </w:rPr>
        <w:t xml:space="preserve">. </w:t>
      </w:r>
    </w:p>
    <w:p w:rsidR="00C55DA4" w:rsidRDefault="00C55DA4" w:rsidP="007F6B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</w:p>
    <w:p w:rsidR="00C55DA4" w:rsidRDefault="00C55DA4" w:rsidP="007F6B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 xml:space="preserve">Pour commencer ou se motiver, la section Jogging propose des </w:t>
      </w:r>
      <w:r>
        <w:rPr>
          <w:rFonts w:ascii="Arial Narrow" w:hAnsi="Arial Narrow" w:cs="TimesNewRomanPSMT"/>
          <w:color w:val="00B0F0"/>
        </w:rPr>
        <w:t>entraînements collectifs</w:t>
      </w:r>
      <w:r>
        <w:rPr>
          <w:rFonts w:ascii="Arial Narrow" w:hAnsi="Arial Narrow" w:cs="TimesNewRomanPSMT"/>
          <w:color w:val="000000"/>
        </w:rPr>
        <w:t>.</w:t>
      </w:r>
    </w:p>
    <w:p w:rsidR="00234638" w:rsidRPr="00234638" w:rsidRDefault="00234638" w:rsidP="002346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color w:val="000000"/>
        </w:rPr>
      </w:pPr>
    </w:p>
    <w:p w:rsidR="00234638" w:rsidRPr="00EF439D" w:rsidRDefault="00D43EDC" w:rsidP="0023463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F79646"/>
        </w:rPr>
      </w:pPr>
      <w:r w:rsidRPr="00EF439D">
        <w:rPr>
          <w:rFonts w:ascii="Comic Sans MS" w:hAnsi="Comic Sans MS" w:cs="TimesNewRomanPS-BoldMT"/>
          <w:b/>
          <w:bCs/>
          <w:color w:val="F79646"/>
        </w:rPr>
        <w:t xml:space="preserve">LES ENTRAINEMENTS : </w:t>
      </w:r>
    </w:p>
    <w:p w:rsidR="00D43EDC" w:rsidRDefault="00D43EDC" w:rsidP="002346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color w:val="00B0F0"/>
        </w:rPr>
      </w:pPr>
    </w:p>
    <w:p w:rsidR="005C363C" w:rsidRDefault="005C363C" w:rsidP="005C363C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NewRomanPS-BoldMT"/>
          <w:bCs/>
        </w:rPr>
      </w:pPr>
      <w:r>
        <w:rPr>
          <w:rFonts w:ascii="Arial Narrow" w:hAnsi="Arial Narrow" w:cs="TimesNewRomanPS-BoldMT"/>
          <w:bCs/>
        </w:rPr>
        <w:t xml:space="preserve">Envie de vous lancer dans la course à pied ? Envie de partager de bons moments avec vos collègues ? </w:t>
      </w:r>
    </w:p>
    <w:p w:rsidR="00D43EDC" w:rsidRPr="00D43EDC" w:rsidRDefault="00D43EDC" w:rsidP="007F6B82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NewRomanPS-BoldMT"/>
          <w:bCs/>
        </w:rPr>
      </w:pPr>
      <w:r w:rsidRPr="00D43EDC">
        <w:rPr>
          <w:rFonts w:ascii="Arial Narrow" w:hAnsi="Arial Narrow" w:cs="TimesNewRomanPS-BoldMT"/>
          <w:bCs/>
        </w:rPr>
        <w:t xml:space="preserve">L’ASCC Jogging propose </w:t>
      </w:r>
      <w:r>
        <w:rPr>
          <w:rFonts w:ascii="Arial Narrow" w:hAnsi="Arial Narrow" w:cs="TimesNewRomanPS-BoldMT"/>
          <w:bCs/>
        </w:rPr>
        <w:t>à ses adhérents des entraînements collectifs</w:t>
      </w:r>
      <w:r w:rsidR="00C45CE7">
        <w:rPr>
          <w:rFonts w:ascii="Arial Narrow" w:hAnsi="Arial Narrow" w:cs="TimesNewRomanPS-BoldMT"/>
          <w:bCs/>
        </w:rPr>
        <w:t>, à Nanterre</w:t>
      </w:r>
      <w:r w:rsidR="007F6B82">
        <w:rPr>
          <w:rFonts w:ascii="Arial Narrow" w:hAnsi="Arial Narrow" w:cs="TimesNewRomanPS-BoldMT"/>
          <w:bCs/>
        </w:rPr>
        <w:t xml:space="preserve"> (Parc André Malraux, Mont Valérien, etc.)</w:t>
      </w:r>
      <w:r>
        <w:rPr>
          <w:rFonts w:ascii="Arial Narrow" w:hAnsi="Arial Narrow" w:cs="TimesNewRomanPS-BoldMT"/>
          <w:bCs/>
        </w:rPr>
        <w:t xml:space="preserve">. </w:t>
      </w:r>
    </w:p>
    <w:p w:rsidR="00C45CE7" w:rsidRDefault="00C45CE7" w:rsidP="00C45CE7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NewRomanPSMT"/>
          <w:b/>
          <w:color w:val="F79646"/>
        </w:rPr>
      </w:pPr>
    </w:p>
    <w:p w:rsidR="00234638" w:rsidRDefault="007F6B82" w:rsidP="005C363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b/>
          <w:color w:val="F79646"/>
        </w:rPr>
      </w:pPr>
      <w:r>
        <w:rPr>
          <w:rFonts w:ascii="Arial Narrow" w:hAnsi="Arial Narrow" w:cs="TimesNewRomanPSMT"/>
          <w:b/>
          <w:color w:val="F79646"/>
        </w:rPr>
        <w:t>Possibilité de courir t</w:t>
      </w:r>
      <w:r w:rsidR="00E44299">
        <w:rPr>
          <w:rFonts w:ascii="Arial Narrow" w:hAnsi="Arial Narrow" w:cs="TimesNewRomanPSMT"/>
          <w:b/>
          <w:color w:val="F79646"/>
        </w:rPr>
        <w:t xml:space="preserve">ous les </w:t>
      </w:r>
      <w:r w:rsidR="00E44299" w:rsidRPr="00DD4A0A">
        <w:rPr>
          <w:rFonts w:ascii="Arial Narrow" w:hAnsi="Arial Narrow" w:cs="TimesNewRomanPSMT"/>
          <w:b/>
          <w:color w:val="F79646"/>
        </w:rPr>
        <w:t>midis</w:t>
      </w:r>
      <w:r w:rsidR="00D43EDC" w:rsidRPr="00DD4A0A">
        <w:rPr>
          <w:rFonts w:ascii="Arial Narrow" w:hAnsi="Arial Narrow" w:cs="TimesNewRomanPSMT"/>
          <w:b/>
          <w:color w:val="F79646"/>
        </w:rPr>
        <w:t xml:space="preserve">. </w:t>
      </w:r>
    </w:p>
    <w:p w:rsidR="00C45CE7" w:rsidRPr="00DD4A0A" w:rsidRDefault="00C45CE7" w:rsidP="00C45CE7">
      <w:p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NewRomanPSMT"/>
          <w:b/>
          <w:color w:val="F79646"/>
        </w:rPr>
      </w:pPr>
    </w:p>
    <w:p w:rsidR="00D43EDC" w:rsidRDefault="007F6B82" w:rsidP="005C363C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>RDV vers</w:t>
      </w:r>
      <w:r w:rsidR="00D43EDC">
        <w:rPr>
          <w:rFonts w:ascii="Arial Narrow" w:hAnsi="Arial Narrow" w:cs="TimesNewRomanPSMT"/>
          <w:color w:val="000000"/>
        </w:rPr>
        <w:t xml:space="preserve"> 11h50 dans les </w:t>
      </w:r>
      <w:r w:rsidR="005C363C">
        <w:rPr>
          <w:rFonts w:ascii="Arial Narrow" w:hAnsi="Arial Narrow" w:cs="TimesNewRomanPSMT"/>
          <w:color w:val="000000"/>
        </w:rPr>
        <w:t xml:space="preserve">vestiaires du siège, niveau RJ, pour un départ collectif à midi. </w:t>
      </w:r>
    </w:p>
    <w:p w:rsidR="00E0277B" w:rsidRPr="00E0277B" w:rsidRDefault="00E0277B" w:rsidP="00E0277B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</w:rPr>
      </w:pPr>
    </w:p>
    <w:p w:rsidR="00D43EDC" w:rsidRPr="00EF439D" w:rsidRDefault="00D43EDC" w:rsidP="00D43EDC">
      <w:pPr>
        <w:autoSpaceDE w:val="0"/>
        <w:autoSpaceDN w:val="0"/>
        <w:adjustRightInd w:val="0"/>
        <w:spacing w:after="120" w:line="240" w:lineRule="auto"/>
        <w:jc w:val="both"/>
        <w:rPr>
          <w:rFonts w:ascii="Comic Sans MS" w:hAnsi="Comic Sans MS" w:cs="TimesNewRomanPSMT"/>
          <w:color w:val="21CF21"/>
        </w:rPr>
      </w:pPr>
      <w:r w:rsidRPr="00EF439D">
        <w:rPr>
          <w:rFonts w:ascii="Comic Sans MS" w:hAnsi="Comic Sans MS" w:cs="TimesNewRomanPS-BoldMT"/>
          <w:b/>
          <w:bCs/>
          <w:color w:val="21CF21"/>
        </w:rPr>
        <w:t xml:space="preserve">POUR S’INSCRIRE </w:t>
      </w:r>
      <w:r w:rsidRPr="00EF439D">
        <w:rPr>
          <w:rFonts w:ascii="Comic Sans MS" w:hAnsi="Comic Sans MS" w:cs="TimesNewRomanPSMT"/>
          <w:color w:val="21CF21"/>
        </w:rPr>
        <w:t>:</w:t>
      </w:r>
    </w:p>
    <w:p w:rsidR="00D43EDC" w:rsidRDefault="00D43EDC" w:rsidP="007F6B8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>Etre adhérent de l'</w:t>
      </w:r>
      <w:r w:rsidR="00EC5203">
        <w:rPr>
          <w:rFonts w:ascii="Arial Narrow" w:hAnsi="Arial Narrow" w:cs="TimesNewRomanPSMT"/>
          <w:color w:val="000000"/>
        </w:rPr>
        <w:t>ASCC – Cotisation annuelle de 15</w:t>
      </w:r>
      <w:r>
        <w:rPr>
          <w:rFonts w:ascii="Arial Narrow" w:hAnsi="Arial Narrow" w:cs="TimesNewRomanPSMT"/>
          <w:color w:val="000000"/>
        </w:rPr>
        <w:t xml:space="preserve"> € (De </w:t>
      </w:r>
      <w:r w:rsidR="002A5DC2">
        <w:rPr>
          <w:rFonts w:ascii="Arial Narrow" w:hAnsi="Arial Narrow" w:cs="TimesNewRomanPSMT"/>
          <w:color w:val="000000"/>
        </w:rPr>
        <w:t>janvier</w:t>
      </w:r>
      <w:r>
        <w:rPr>
          <w:rFonts w:ascii="Arial Narrow" w:hAnsi="Arial Narrow" w:cs="TimesNewRomanPSMT"/>
          <w:color w:val="000000"/>
        </w:rPr>
        <w:t xml:space="preserve"> </w:t>
      </w:r>
      <w:r w:rsidR="002A5DC2">
        <w:rPr>
          <w:rFonts w:ascii="Arial Narrow" w:hAnsi="Arial Narrow" w:cs="TimesNewRomanPSMT"/>
          <w:color w:val="000000"/>
        </w:rPr>
        <w:t>à décembre</w:t>
      </w:r>
      <w:r>
        <w:rPr>
          <w:rFonts w:ascii="Arial Narrow" w:hAnsi="Arial Narrow" w:cs="TimesNewRomanPSMT"/>
          <w:color w:val="000000"/>
        </w:rPr>
        <w:t>).</w:t>
      </w:r>
    </w:p>
    <w:p w:rsidR="00C45CE7" w:rsidRDefault="00D43EDC" w:rsidP="00C55DA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 xml:space="preserve">Avoir et présenter un </w:t>
      </w:r>
      <w:r w:rsidRPr="005C363C">
        <w:rPr>
          <w:rFonts w:ascii="Arial Narrow" w:hAnsi="Arial Narrow" w:cs="TimesNewRomanPSMT"/>
          <w:color w:val="21CF21"/>
        </w:rPr>
        <w:t>certificat médical</w:t>
      </w:r>
      <w:r>
        <w:rPr>
          <w:rFonts w:ascii="Arial Narrow" w:hAnsi="Arial Narrow" w:cs="TimesNewRomanPSMT"/>
          <w:color w:val="000000"/>
        </w:rPr>
        <w:t xml:space="preserve"> de non </w:t>
      </w:r>
      <w:r w:rsidRPr="00234638">
        <w:rPr>
          <w:rFonts w:ascii="Arial Narrow" w:hAnsi="Arial Narrow" w:cs="TimesNewRomanPSMT"/>
          <w:color w:val="000000"/>
        </w:rPr>
        <w:t>contre-indication pour la course à pied d</w:t>
      </w:r>
      <w:r>
        <w:rPr>
          <w:rFonts w:ascii="Arial Narrow" w:hAnsi="Arial Narrow" w:cs="TimesNewRomanPSMT"/>
          <w:color w:val="000000"/>
        </w:rPr>
        <w:t xml:space="preserve">atant de moins d'un an est </w:t>
      </w:r>
      <w:r w:rsidRPr="00234638">
        <w:rPr>
          <w:rFonts w:ascii="Arial Narrow" w:hAnsi="Arial Narrow" w:cs="TimesNewRomanPSMT"/>
          <w:color w:val="000000"/>
        </w:rPr>
        <w:t>obligatoire.</w:t>
      </w:r>
    </w:p>
    <w:p w:rsidR="007F6B82" w:rsidRPr="00E0277B" w:rsidRDefault="007F6B82" w:rsidP="007F6B82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imesNewRomanPSMT"/>
          <w:color w:val="000000"/>
        </w:rPr>
      </w:pPr>
    </w:p>
    <w:p w:rsidR="00234638" w:rsidRPr="00EF439D" w:rsidRDefault="00234638" w:rsidP="00234638">
      <w:pPr>
        <w:spacing w:after="120" w:line="240" w:lineRule="auto"/>
        <w:jc w:val="both"/>
        <w:rPr>
          <w:rFonts w:ascii="Comic Sans MS" w:hAnsi="Comic Sans MS" w:cs="TimesNewRomanPSMT"/>
          <w:color w:val="EC04DB"/>
        </w:rPr>
      </w:pPr>
      <w:r w:rsidRPr="00EF439D">
        <w:rPr>
          <w:rFonts w:ascii="Comic Sans MS" w:hAnsi="Comic Sans MS" w:cs="TimesNewRomanPSMT"/>
          <w:b/>
          <w:color w:val="EC04DB"/>
        </w:rPr>
        <w:t>CONTACT</w:t>
      </w:r>
      <w:r w:rsidRPr="00EF439D">
        <w:rPr>
          <w:rFonts w:ascii="Comic Sans MS" w:hAnsi="Comic Sans MS" w:cs="TimesNewRomanPSMT"/>
          <w:color w:val="EC04DB"/>
        </w:rPr>
        <w:t> :</w:t>
      </w:r>
    </w:p>
    <w:p w:rsidR="00234638" w:rsidRPr="00234638" w:rsidRDefault="007A6FFA" w:rsidP="00234638">
      <w:pPr>
        <w:spacing w:after="120" w:line="240" w:lineRule="auto"/>
        <w:jc w:val="both"/>
        <w:rPr>
          <w:rFonts w:ascii="Arial Narrow" w:hAnsi="Arial Narrow" w:cs="TimesNewRomanPSMT"/>
          <w:color w:val="000000"/>
        </w:rPr>
      </w:pPr>
      <w:r>
        <w:rPr>
          <w:rFonts w:ascii="Arial Narrow" w:hAnsi="Arial Narrow" w:cs="TimesNewRomanPSMT"/>
          <w:color w:val="000000"/>
        </w:rPr>
        <w:t>P</w:t>
      </w:r>
      <w:r w:rsidR="009B048D">
        <w:rPr>
          <w:rFonts w:ascii="Arial Narrow" w:hAnsi="Arial Narrow" w:cs="TimesNewRomanPSMT"/>
          <w:color w:val="000000"/>
        </w:rPr>
        <w:t>our toute demande d’informations</w:t>
      </w:r>
      <w:r>
        <w:rPr>
          <w:rFonts w:ascii="Arial Narrow" w:hAnsi="Arial Narrow" w:cs="TimesNewRomanPSMT"/>
          <w:color w:val="000000"/>
        </w:rPr>
        <w:t xml:space="preserve"> ou pour les inscriptions à la section, veuillez contacter la r</w:t>
      </w:r>
      <w:r w:rsidR="00234638" w:rsidRPr="00234638">
        <w:rPr>
          <w:rFonts w:ascii="Arial Narrow" w:hAnsi="Arial Narrow" w:cs="TimesNewRomanPSMT"/>
          <w:color w:val="000000"/>
        </w:rPr>
        <w:t>esponsable de la section Jogging</w:t>
      </w:r>
      <w:bookmarkStart w:id="0" w:name="_GoBack"/>
      <w:bookmarkEnd w:id="0"/>
      <w:r>
        <w:rPr>
          <w:rFonts w:ascii="Arial Narrow" w:hAnsi="Arial Narrow" w:cs="TimesNewRomanPSMT"/>
          <w:color w:val="000000"/>
        </w:rPr>
        <w:t xml:space="preserve">: </w:t>
      </w:r>
    </w:p>
    <w:p w:rsidR="00234638" w:rsidRPr="00DE4AD7" w:rsidRDefault="00DE4AD7" w:rsidP="00DE4AD7">
      <w:pPr>
        <w:spacing w:after="120" w:line="240" w:lineRule="auto"/>
        <w:ind w:left="1134" w:right="992"/>
        <w:jc w:val="both"/>
        <w:rPr>
          <w:rFonts w:ascii="Arial Narrow" w:hAnsi="Arial Narrow" w:cs="TimesNewRomanPSMT"/>
          <w:i/>
          <w:color w:val="000000"/>
        </w:rPr>
      </w:pPr>
      <w:r w:rsidRPr="00DE4AD7">
        <w:rPr>
          <w:i/>
        </w:rPr>
        <w:t>Voir la rubrique « contacts ASCC » pour avoir le nom et coordonnées (réservé aux adhérents) ou « Bureau Ascc» accessible à tous, mais sans coordonnées.</w:t>
      </w:r>
      <w:r w:rsidR="00234638" w:rsidRPr="00DE4AD7">
        <w:rPr>
          <w:rFonts w:ascii="Arial Narrow" w:hAnsi="Arial Narrow" w:cs="TimesNewRomanPSMT"/>
          <w:i/>
          <w:color w:val="000000"/>
        </w:rPr>
        <w:t xml:space="preserve"> </w:t>
      </w:r>
    </w:p>
    <w:p w:rsidR="00E0277B" w:rsidRDefault="00E0277B" w:rsidP="00234638">
      <w:pPr>
        <w:spacing w:after="120" w:line="240" w:lineRule="auto"/>
        <w:jc w:val="both"/>
        <w:rPr>
          <w:rFonts w:ascii="Arial Narrow" w:hAnsi="Arial Narrow" w:cs="TimesNewRomanPSMT"/>
          <w:color w:val="000000"/>
        </w:rPr>
      </w:pPr>
    </w:p>
    <w:p w:rsidR="00E0277B" w:rsidRPr="00E0277B" w:rsidRDefault="000207DE" w:rsidP="00E0277B">
      <w:pPr>
        <w:spacing w:after="120" w:line="240" w:lineRule="auto"/>
        <w:jc w:val="center"/>
        <w:rPr>
          <w:rFonts w:ascii="Comic Sans MS" w:hAnsi="Comic Sans MS" w:cs="TimesNewRomanPSMT"/>
          <w:b/>
          <w:color w:val="FF6600"/>
        </w:rPr>
      </w:pPr>
      <w:r>
        <w:rPr>
          <w:rFonts w:ascii="Comic Sans MS" w:hAnsi="Comic Sans MS" w:cs="TimesNewRomanPSMT"/>
          <w:b/>
          <w:color w:val="FF660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77pt;height:105pt" adj="7200" fillcolor="purple" strokecolor="purple">
            <v:shadow color="#868686"/>
            <v:textpath style="font-family:&quot;Arial Unicode MS&quot;;font-size:24pt;v-text-kern:t" trim="t" fitpath="t" string=" COURIR C’EST AVANT TOUT POUR LE PLAISIR &#10;AVEC l'ASCC CE SERA AVEC PLAISIR&#10;ALORS N'HESITEZ PAS A VOUS INSCRIRE ! &#10;&#10;&#10;"/>
          </v:shape>
        </w:pict>
      </w:r>
    </w:p>
    <w:sectPr w:rsidR="00E0277B" w:rsidRPr="00E0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DE" w:rsidRDefault="000207DE" w:rsidP="007A6FFA">
      <w:pPr>
        <w:spacing w:after="0" w:line="240" w:lineRule="auto"/>
      </w:pPr>
      <w:r>
        <w:separator/>
      </w:r>
    </w:p>
  </w:endnote>
  <w:endnote w:type="continuationSeparator" w:id="0">
    <w:p w:rsidR="000207DE" w:rsidRDefault="000207DE" w:rsidP="007A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DE" w:rsidRDefault="000207DE" w:rsidP="007A6FFA">
      <w:pPr>
        <w:spacing w:after="0" w:line="240" w:lineRule="auto"/>
      </w:pPr>
      <w:r>
        <w:separator/>
      </w:r>
    </w:p>
  </w:footnote>
  <w:footnote w:type="continuationSeparator" w:id="0">
    <w:p w:rsidR="000207DE" w:rsidRDefault="000207DE" w:rsidP="007A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1BEA"/>
    <w:multiLevelType w:val="hybridMultilevel"/>
    <w:tmpl w:val="3A80BD4E"/>
    <w:lvl w:ilvl="0" w:tplc="BA144A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D2B29"/>
    <w:multiLevelType w:val="hybridMultilevel"/>
    <w:tmpl w:val="983CC282"/>
    <w:lvl w:ilvl="0" w:tplc="8B3272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9CC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B0FE4"/>
    <w:multiLevelType w:val="hybridMultilevel"/>
    <w:tmpl w:val="987655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A1F51"/>
    <w:multiLevelType w:val="hybridMultilevel"/>
    <w:tmpl w:val="D7E2878C"/>
    <w:lvl w:ilvl="0" w:tplc="1BA02586">
      <w:numFmt w:val="bullet"/>
      <w:lvlText w:val="·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E4517"/>
    <w:multiLevelType w:val="multilevel"/>
    <w:tmpl w:val="CD0247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64C57"/>
    <w:multiLevelType w:val="hybridMultilevel"/>
    <w:tmpl w:val="C6E27F80"/>
    <w:lvl w:ilvl="0" w:tplc="BC8256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38"/>
    <w:rsid w:val="000207DE"/>
    <w:rsid w:val="00020D9D"/>
    <w:rsid w:val="000C7F37"/>
    <w:rsid w:val="000D2F6F"/>
    <w:rsid w:val="001D3EAA"/>
    <w:rsid w:val="00234638"/>
    <w:rsid w:val="002A5DC2"/>
    <w:rsid w:val="003A7B43"/>
    <w:rsid w:val="005C363C"/>
    <w:rsid w:val="00703A95"/>
    <w:rsid w:val="0075346B"/>
    <w:rsid w:val="00756675"/>
    <w:rsid w:val="007A6FFA"/>
    <w:rsid w:val="007F6B82"/>
    <w:rsid w:val="00822B55"/>
    <w:rsid w:val="00892B0A"/>
    <w:rsid w:val="008A781B"/>
    <w:rsid w:val="00910577"/>
    <w:rsid w:val="009B048D"/>
    <w:rsid w:val="009C5F95"/>
    <w:rsid w:val="009F72ED"/>
    <w:rsid w:val="00A337A2"/>
    <w:rsid w:val="00B243A3"/>
    <w:rsid w:val="00BB2ED8"/>
    <w:rsid w:val="00C45CE7"/>
    <w:rsid w:val="00C55DA4"/>
    <w:rsid w:val="00CD2F19"/>
    <w:rsid w:val="00D3724F"/>
    <w:rsid w:val="00D40FBF"/>
    <w:rsid w:val="00D43EDC"/>
    <w:rsid w:val="00D759EB"/>
    <w:rsid w:val="00DD4A0A"/>
    <w:rsid w:val="00DE4AD7"/>
    <w:rsid w:val="00DF79A1"/>
    <w:rsid w:val="00E0277B"/>
    <w:rsid w:val="00E155DA"/>
    <w:rsid w:val="00E34C54"/>
    <w:rsid w:val="00E44299"/>
    <w:rsid w:val="00EC5203"/>
    <w:rsid w:val="00EF439D"/>
    <w:rsid w:val="00F00085"/>
    <w:rsid w:val="00F42462"/>
    <w:rsid w:val="00F83B44"/>
    <w:rsid w:val="00F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3463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A6FF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6FF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6F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6FFA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C363C"/>
    <w:pPr>
      <w:ind w:left="708"/>
    </w:pPr>
  </w:style>
  <w:style w:type="character" w:styleId="Lienhypertextesuivivisit">
    <w:name w:val="FollowedHyperlink"/>
    <w:rsid w:val="00A337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3463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A6FF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6FF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6F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6FFA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C363C"/>
    <w:pPr>
      <w:ind w:left="708"/>
    </w:pPr>
  </w:style>
  <w:style w:type="character" w:styleId="Lienhypertextesuivivisit">
    <w:name w:val="FollowedHyperlink"/>
    <w:rsid w:val="00A337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ASCC SECTION JOGGING</vt:lpstr>
    </vt:vector>
  </TitlesOfParts>
  <Company>Crédit Coopératif</Company>
  <LinksUpToDate>false</LinksUpToDate>
  <CharactersWithSpaces>1550</CharactersWithSpaces>
  <SharedDoc>false</SharedDoc>
  <HLinks>
    <vt:vector size="12" baseType="variant"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mailto:celine.fiorentino@credit-cooperatif.coop</vt:lpwstr>
      </vt:variant>
      <vt:variant>
        <vt:lpwstr/>
      </vt:variant>
      <vt:variant>
        <vt:i4>17</vt:i4>
      </vt:variant>
      <vt:variant>
        <vt:i4>0</vt:i4>
      </vt:variant>
      <vt:variant>
        <vt:i4>0</vt:i4>
      </vt:variant>
      <vt:variant>
        <vt:i4>5</vt:i4>
      </vt:variant>
      <vt:variant>
        <vt:lpwstr>http://www.agirensemble-groupe.credit-cooperatif.coop/index.php?artid=811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ASCC SECTION JOGGING</dc:title>
  <dc:creator>fiorentino celine</dc:creator>
  <cp:lastModifiedBy>Alain MARTIN</cp:lastModifiedBy>
  <cp:revision>4</cp:revision>
  <cp:lastPrinted>2014-10-21T11:36:00Z</cp:lastPrinted>
  <dcterms:created xsi:type="dcterms:W3CDTF">2017-05-11T08:35:00Z</dcterms:created>
  <dcterms:modified xsi:type="dcterms:W3CDTF">2020-11-06T22:38:00Z</dcterms:modified>
</cp:coreProperties>
</file>